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02F4" w14:textId="77777777" w:rsidR="00DA4F03" w:rsidRPr="00B00FF6" w:rsidRDefault="00DA4F03" w:rsidP="00DA4F03">
      <w:pPr>
        <w:jc w:val="center"/>
        <w:rPr>
          <w:rFonts w:ascii="Arial" w:hAnsi="Arial" w:cs="Arial"/>
          <w:sz w:val="32"/>
          <w:lang w:val="es-MX"/>
        </w:rPr>
      </w:pPr>
      <w:r w:rsidRPr="009E5642">
        <w:rPr>
          <w:rFonts w:ascii="Arial" w:hAnsi="Arial" w:cs="Arial"/>
          <w:b/>
          <w:sz w:val="32"/>
          <w:lang w:val="es-MX"/>
        </w:rPr>
        <w:t>PROCEDIMIENTO PARA LA TRANSMISIÓN PARCIAL Y/O DEFINITIVA DE DERECHOS DE AGUAS NACIONALES DEL SUBSUELO.</w:t>
      </w:r>
      <w:bookmarkStart w:id="0" w:name="_GoBack"/>
      <w:bookmarkEnd w:id="0"/>
    </w:p>
    <w:p w14:paraId="58E48D67" w14:textId="77777777" w:rsidR="00DA4F03" w:rsidRDefault="00DA4F03" w:rsidP="006923B2">
      <w:pPr>
        <w:jc w:val="both"/>
        <w:rPr>
          <w:rFonts w:ascii="Arial" w:hAnsi="Arial" w:cs="Arial"/>
          <w:sz w:val="22"/>
          <w:lang w:val="es-MX"/>
        </w:rPr>
      </w:pPr>
    </w:p>
    <w:p w14:paraId="38533D22" w14:textId="14ECBB92" w:rsidR="006923B2" w:rsidRPr="00405A28" w:rsidRDefault="006923B2" w:rsidP="006923B2">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38533D23" w14:textId="77777777" w:rsidR="006923B2" w:rsidRDefault="006923B2" w:rsidP="006923B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6923B2" w14:paraId="38533D26" w14:textId="77777777" w:rsidTr="007960C4">
        <w:tc>
          <w:tcPr>
            <w:tcW w:w="704" w:type="dxa"/>
          </w:tcPr>
          <w:p w14:paraId="38533D24" w14:textId="77777777" w:rsidR="006923B2" w:rsidRDefault="006923B2" w:rsidP="007960C4">
            <w:pPr>
              <w:jc w:val="both"/>
              <w:rPr>
                <w:rFonts w:ascii="Arial" w:hAnsi="Arial" w:cs="Arial"/>
                <w:lang w:val="es-MX"/>
              </w:rPr>
            </w:pPr>
            <w:r>
              <w:rPr>
                <w:noProof/>
              </w:rPr>
              <w:drawing>
                <wp:inline distT="0" distB="0" distL="0" distR="0" wp14:anchorId="38533D40" wp14:editId="72134F61">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533D25" w14:textId="77777777" w:rsidR="006923B2" w:rsidRPr="00860D94" w:rsidRDefault="006923B2" w:rsidP="007960C4">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38533D27" w14:textId="77777777" w:rsidR="006923B2" w:rsidRPr="006F6FC4" w:rsidRDefault="006923B2" w:rsidP="006923B2">
      <w:pPr>
        <w:jc w:val="both"/>
        <w:rPr>
          <w:rFonts w:ascii="Arial" w:hAnsi="Arial" w:cs="Arial"/>
          <w:lang w:val="es-MX"/>
        </w:rPr>
      </w:pPr>
    </w:p>
    <w:p w14:paraId="2FFBD4F9" w14:textId="77777777" w:rsidR="00C94D2B" w:rsidRDefault="006923B2" w:rsidP="00C94D2B">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a cabo las </w:t>
      </w:r>
      <w:r w:rsidR="00C94D2B">
        <w:rPr>
          <w:rFonts w:ascii="Arial" w:hAnsi="Arial" w:cs="Arial"/>
          <w:sz w:val="22"/>
          <w:lang w:val="es-MX"/>
        </w:rPr>
        <w:t>gestiones ante la CONAGUA para las trasmisiones parciales y/o definitivas de derechos de aguas nacionales subterráneas y superficiales a favor de este Sujeto Obligado.</w:t>
      </w:r>
    </w:p>
    <w:p w14:paraId="6B262BF9" w14:textId="77777777" w:rsidR="00C94D2B" w:rsidRDefault="00C94D2B" w:rsidP="00C94D2B">
      <w:pPr>
        <w:jc w:val="both"/>
        <w:rPr>
          <w:rFonts w:ascii="Arial" w:hAnsi="Arial" w:cs="Arial"/>
          <w:lang w:val="es-MX"/>
        </w:rPr>
      </w:pPr>
    </w:p>
    <w:p w14:paraId="38533D29" w14:textId="77777777" w:rsidR="006923B2" w:rsidRDefault="006923B2" w:rsidP="006923B2">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6923B2" w14:paraId="38533D2C" w14:textId="77777777" w:rsidTr="007960C4">
        <w:tc>
          <w:tcPr>
            <w:tcW w:w="704" w:type="dxa"/>
          </w:tcPr>
          <w:p w14:paraId="38533D2A" w14:textId="77777777" w:rsidR="006923B2" w:rsidRDefault="006923B2" w:rsidP="007960C4">
            <w:pPr>
              <w:jc w:val="both"/>
              <w:rPr>
                <w:rFonts w:ascii="Arial" w:hAnsi="Arial" w:cs="Arial"/>
                <w:lang w:val="es-MX"/>
              </w:rPr>
            </w:pPr>
            <w:r>
              <w:rPr>
                <w:noProof/>
              </w:rPr>
              <w:drawing>
                <wp:inline distT="0" distB="0" distL="0" distR="0" wp14:anchorId="38533D42" wp14:editId="640D6CC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533D2B" w14:textId="77777777" w:rsidR="006923B2" w:rsidRPr="00860D94" w:rsidRDefault="006923B2" w:rsidP="007960C4">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8533D2D" w14:textId="77777777" w:rsidR="006923B2" w:rsidRDefault="006923B2" w:rsidP="006923B2">
      <w:pPr>
        <w:jc w:val="both"/>
        <w:rPr>
          <w:rFonts w:ascii="Arial" w:hAnsi="Arial" w:cs="Arial"/>
          <w:lang w:val="es-MX"/>
        </w:rPr>
      </w:pPr>
    </w:p>
    <w:p w14:paraId="38533D2E" w14:textId="77777777" w:rsidR="006923B2" w:rsidRDefault="006923B2" w:rsidP="006923B2">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38533D2F" w14:textId="77777777" w:rsidR="006923B2" w:rsidRPr="00405A28" w:rsidRDefault="006923B2" w:rsidP="006923B2">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6923B2" w14:paraId="38533D32" w14:textId="77777777" w:rsidTr="007960C4">
        <w:tc>
          <w:tcPr>
            <w:tcW w:w="704" w:type="dxa"/>
          </w:tcPr>
          <w:p w14:paraId="38533D30" w14:textId="77777777" w:rsidR="006923B2" w:rsidRDefault="006923B2" w:rsidP="007960C4">
            <w:pPr>
              <w:jc w:val="both"/>
              <w:rPr>
                <w:rFonts w:ascii="Arial" w:hAnsi="Arial" w:cs="Arial"/>
                <w:lang w:val="es-MX"/>
              </w:rPr>
            </w:pPr>
            <w:r>
              <w:rPr>
                <w:noProof/>
              </w:rPr>
              <w:drawing>
                <wp:inline distT="0" distB="0" distL="0" distR="0" wp14:anchorId="38533D44" wp14:editId="6ECA5AE1">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533D31" w14:textId="77777777" w:rsidR="006923B2" w:rsidRPr="00860D94" w:rsidRDefault="006923B2" w:rsidP="007960C4">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38533D33" w14:textId="77777777" w:rsidR="006923B2" w:rsidRDefault="006923B2" w:rsidP="006923B2">
      <w:pPr>
        <w:jc w:val="both"/>
        <w:rPr>
          <w:rFonts w:ascii="Arial" w:hAnsi="Arial" w:cs="Arial"/>
          <w:lang w:val="es-MX"/>
        </w:rPr>
      </w:pPr>
    </w:p>
    <w:p w14:paraId="38533D34" w14:textId="77777777" w:rsidR="006923B2" w:rsidRDefault="006923B2" w:rsidP="006923B2">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38533D35" w14:textId="77777777" w:rsidR="006923B2" w:rsidRPr="00D238EB" w:rsidRDefault="006923B2" w:rsidP="006923B2">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6923B2" w:rsidRPr="00D238EB" w14:paraId="38533D38" w14:textId="77777777" w:rsidTr="007960C4">
        <w:tc>
          <w:tcPr>
            <w:tcW w:w="704" w:type="dxa"/>
          </w:tcPr>
          <w:p w14:paraId="38533D36" w14:textId="77777777" w:rsidR="006923B2" w:rsidRDefault="006923B2" w:rsidP="007960C4">
            <w:pPr>
              <w:jc w:val="both"/>
              <w:rPr>
                <w:rFonts w:ascii="Arial" w:hAnsi="Arial" w:cs="Arial"/>
                <w:lang w:val="es-MX"/>
              </w:rPr>
            </w:pPr>
            <w:r>
              <w:rPr>
                <w:noProof/>
              </w:rPr>
              <w:drawing>
                <wp:inline distT="0" distB="0" distL="0" distR="0" wp14:anchorId="38533D46" wp14:editId="698357C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8533D37" w14:textId="77777777" w:rsidR="006923B2" w:rsidRPr="00D238EB" w:rsidRDefault="006923B2" w:rsidP="007960C4">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38533D39" w14:textId="77777777" w:rsidR="006923B2" w:rsidRDefault="006923B2" w:rsidP="006923B2">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38533D3A" w14:textId="77777777" w:rsidR="006923B2" w:rsidRPr="00D238EB" w:rsidRDefault="006923B2" w:rsidP="006923B2">
      <w:pPr>
        <w:jc w:val="both"/>
        <w:rPr>
          <w:rFonts w:ascii="Arial" w:hAnsi="Arial" w:cs="Arial"/>
          <w:sz w:val="22"/>
          <w:lang w:val="es-MX"/>
        </w:rPr>
      </w:pPr>
    </w:p>
    <w:p w14:paraId="38533D3B" w14:textId="77777777" w:rsidR="006923B2" w:rsidRDefault="006923B2" w:rsidP="006923B2">
      <w:pPr>
        <w:jc w:val="both"/>
        <w:rPr>
          <w:rFonts w:ascii="Arial" w:hAnsi="Arial" w:cs="Arial"/>
          <w:lang w:val="es-MX"/>
        </w:rPr>
      </w:pPr>
    </w:p>
    <w:p w14:paraId="38533D3C" w14:textId="77777777" w:rsidR="006923B2" w:rsidRPr="00D238EB" w:rsidRDefault="006923B2" w:rsidP="006923B2">
      <w:pPr>
        <w:jc w:val="right"/>
        <w:rPr>
          <w:rFonts w:ascii="Arial" w:hAnsi="Arial" w:cs="Arial"/>
          <w:lang w:val="es-MX"/>
        </w:rPr>
      </w:pPr>
      <w:r>
        <w:rPr>
          <w:rFonts w:ascii="Arial" w:hAnsi="Arial" w:cs="Arial"/>
          <w:lang w:val="es-MX"/>
        </w:rPr>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38533D3D" w14:textId="77777777" w:rsidR="006923B2" w:rsidRDefault="006923B2" w:rsidP="006923B2"/>
    <w:p w14:paraId="38533D3E" w14:textId="77777777" w:rsidR="006923B2" w:rsidRDefault="006923B2" w:rsidP="006923B2"/>
    <w:p w14:paraId="38533D3F" w14:textId="77777777"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FECF8C" w16cex:dateUtc="2024-09-25T21:49:00Z"/>
  <w16cex:commentExtensible w16cex:durableId="08786FEF" w16cex:dateUtc="2024-09-25T2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F0AB" w14:textId="77777777" w:rsidR="00F810FE" w:rsidRDefault="00F810FE">
      <w:r>
        <w:separator/>
      </w:r>
    </w:p>
  </w:endnote>
  <w:endnote w:type="continuationSeparator" w:id="0">
    <w:p w14:paraId="29EA0A9E" w14:textId="77777777" w:rsidR="00F810FE" w:rsidRDefault="00F8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3D4D" w14:textId="77777777" w:rsidR="00DC4E5E" w:rsidRPr="00C15A19" w:rsidRDefault="006923B2"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6F63" w14:textId="77777777" w:rsidR="00F810FE" w:rsidRDefault="00F810FE">
      <w:r>
        <w:separator/>
      </w:r>
    </w:p>
  </w:footnote>
  <w:footnote w:type="continuationSeparator" w:id="0">
    <w:p w14:paraId="3F0CC4A2" w14:textId="77777777" w:rsidR="00F810FE" w:rsidRDefault="00F8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3D4C" w14:textId="77777777" w:rsidR="00DC4E5E" w:rsidRDefault="006923B2"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8533D4E" wp14:editId="38533D4F">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38533D52" w14:textId="77777777" w:rsidR="00DC4E5E" w:rsidRDefault="00DC4E5E" w:rsidP="00A46A98">
                          <w:pPr>
                            <w:jc w:val="right"/>
                            <w:rPr>
                              <w:rFonts w:ascii="Arial" w:hAnsi="Arial" w:cs="Arial"/>
                              <w:b/>
                              <w:sz w:val="22"/>
                              <w:szCs w:val="23"/>
                            </w:rPr>
                          </w:pPr>
                        </w:p>
                        <w:p w14:paraId="38533D53" w14:textId="77777777" w:rsidR="00DC4E5E" w:rsidRDefault="006923B2" w:rsidP="00BE6AAC">
                          <w:pPr>
                            <w:jc w:val="right"/>
                            <w:rPr>
                              <w:rFonts w:ascii="Arial" w:hAnsi="Arial" w:cs="Arial"/>
                              <w:b/>
                              <w:sz w:val="22"/>
                              <w:szCs w:val="23"/>
                            </w:rPr>
                          </w:pPr>
                          <w:r>
                            <w:rPr>
                              <w:rFonts w:ascii="Arial" w:hAnsi="Arial" w:cs="Arial"/>
                              <w:b/>
                              <w:sz w:val="22"/>
                              <w:szCs w:val="23"/>
                            </w:rPr>
                            <w:t>DIRECCIÓN DIVISIONAL DE CONCESIONES</w:t>
                          </w:r>
                        </w:p>
                        <w:p w14:paraId="38533D54" w14:textId="77777777" w:rsidR="00DC4E5E" w:rsidRDefault="006923B2" w:rsidP="00A46A98">
                          <w:pPr>
                            <w:jc w:val="right"/>
                            <w:rPr>
                              <w:rFonts w:ascii="Arial" w:hAnsi="Arial" w:cs="Arial"/>
                              <w:b/>
                              <w:sz w:val="22"/>
                              <w:szCs w:val="23"/>
                            </w:rPr>
                          </w:pPr>
                          <w:r>
                            <w:rPr>
                              <w:rFonts w:ascii="Arial" w:hAnsi="Arial" w:cs="Arial"/>
                              <w:b/>
                              <w:sz w:val="22"/>
                              <w:szCs w:val="23"/>
                            </w:rPr>
                            <w:t xml:space="preserve">Aviso de Privacidad Simplificado </w:t>
                          </w:r>
                        </w:p>
                        <w:p w14:paraId="38533D55" w14:textId="77777777" w:rsidR="00DC4E5E" w:rsidRPr="00E90FD6" w:rsidRDefault="00DC4E5E" w:rsidP="00A46A98">
                          <w:pPr>
                            <w:spacing w:line="276" w:lineRule="auto"/>
                            <w:jc w:val="right"/>
                            <w:rPr>
                              <w:sz w:val="22"/>
                            </w:rPr>
                          </w:pPr>
                        </w:p>
                        <w:p w14:paraId="38533D56" w14:textId="77777777" w:rsidR="00DC4E5E" w:rsidRPr="00E90FD6" w:rsidRDefault="00DC4E5E" w:rsidP="00A46A98">
                          <w:pPr>
                            <w:spacing w:line="276" w:lineRule="auto"/>
                            <w:jc w:val="right"/>
                            <w:rPr>
                              <w:rFonts w:ascii="Arial" w:hAnsi="Arial" w:cs="Arial"/>
                              <w:b/>
                              <w:sz w:val="22"/>
                              <w:szCs w:val="23"/>
                            </w:rPr>
                          </w:pPr>
                        </w:p>
                        <w:p w14:paraId="38533D57" w14:textId="77777777" w:rsidR="00DC4E5E" w:rsidRPr="00E90FD6" w:rsidRDefault="00DC4E5E"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533D4E"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38533D52" w14:textId="77777777" w:rsidR="00000000" w:rsidRDefault="00000000" w:rsidP="00A46A98">
                    <w:pPr>
                      <w:jc w:val="right"/>
                      <w:rPr>
                        <w:rFonts w:ascii="Arial" w:hAnsi="Arial" w:cs="Arial"/>
                        <w:b/>
                        <w:sz w:val="22"/>
                        <w:szCs w:val="23"/>
                      </w:rPr>
                    </w:pPr>
                  </w:p>
                  <w:p w14:paraId="38533D53" w14:textId="77777777" w:rsidR="00000000" w:rsidRDefault="006923B2" w:rsidP="00BE6AAC">
                    <w:pPr>
                      <w:jc w:val="right"/>
                      <w:rPr>
                        <w:rFonts w:ascii="Arial" w:hAnsi="Arial" w:cs="Arial"/>
                        <w:b/>
                        <w:sz w:val="22"/>
                        <w:szCs w:val="23"/>
                      </w:rPr>
                    </w:pPr>
                    <w:r>
                      <w:rPr>
                        <w:rFonts w:ascii="Arial" w:hAnsi="Arial" w:cs="Arial"/>
                        <w:b/>
                        <w:sz w:val="22"/>
                        <w:szCs w:val="23"/>
                      </w:rPr>
                      <w:t>DIRECCIÓN DIVISIONAL DE CONCESIONES</w:t>
                    </w:r>
                  </w:p>
                  <w:p w14:paraId="38533D54" w14:textId="77777777" w:rsidR="00000000" w:rsidRDefault="006923B2" w:rsidP="00A46A98">
                    <w:pPr>
                      <w:jc w:val="right"/>
                      <w:rPr>
                        <w:rFonts w:ascii="Arial" w:hAnsi="Arial" w:cs="Arial"/>
                        <w:b/>
                        <w:sz w:val="22"/>
                        <w:szCs w:val="23"/>
                      </w:rPr>
                    </w:pPr>
                    <w:r>
                      <w:rPr>
                        <w:rFonts w:ascii="Arial" w:hAnsi="Arial" w:cs="Arial"/>
                        <w:b/>
                        <w:sz w:val="22"/>
                        <w:szCs w:val="23"/>
                      </w:rPr>
                      <w:t xml:space="preserve">Aviso de Privacidad Simplificado </w:t>
                    </w:r>
                  </w:p>
                  <w:p w14:paraId="38533D55" w14:textId="77777777" w:rsidR="00000000" w:rsidRPr="00E90FD6" w:rsidRDefault="00000000" w:rsidP="00A46A98">
                    <w:pPr>
                      <w:spacing w:line="276" w:lineRule="auto"/>
                      <w:jc w:val="right"/>
                      <w:rPr>
                        <w:sz w:val="22"/>
                      </w:rPr>
                    </w:pPr>
                  </w:p>
                  <w:p w14:paraId="38533D56" w14:textId="77777777" w:rsidR="00000000" w:rsidRPr="00E90FD6" w:rsidRDefault="00000000" w:rsidP="00A46A98">
                    <w:pPr>
                      <w:spacing w:line="276" w:lineRule="auto"/>
                      <w:jc w:val="right"/>
                      <w:rPr>
                        <w:rFonts w:ascii="Arial" w:hAnsi="Arial" w:cs="Arial"/>
                        <w:b/>
                        <w:sz w:val="22"/>
                        <w:szCs w:val="23"/>
                      </w:rPr>
                    </w:pPr>
                  </w:p>
                  <w:p w14:paraId="38533D57" w14:textId="77777777" w:rsidR="00000000" w:rsidRPr="00E90FD6" w:rsidRDefault="00000000"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8533D50" wp14:editId="38533D51">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B2"/>
    <w:rsid w:val="000233F0"/>
    <w:rsid w:val="00086A73"/>
    <w:rsid w:val="001020F4"/>
    <w:rsid w:val="00197CFF"/>
    <w:rsid w:val="004625A9"/>
    <w:rsid w:val="005E69AE"/>
    <w:rsid w:val="006923B2"/>
    <w:rsid w:val="00753B55"/>
    <w:rsid w:val="00763A59"/>
    <w:rsid w:val="00860EE1"/>
    <w:rsid w:val="009521F1"/>
    <w:rsid w:val="009E5642"/>
    <w:rsid w:val="00A50F7D"/>
    <w:rsid w:val="00C94D2B"/>
    <w:rsid w:val="00DA4F03"/>
    <w:rsid w:val="00DC4E5E"/>
    <w:rsid w:val="00F810FE"/>
    <w:rsid w:val="00FA142D"/>
    <w:rsid w:val="00FA2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3D20"/>
  <w15:chartTrackingRefBased/>
  <w15:docId w15:val="{25F4E239-22CD-4E0E-B611-8AD856C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B2"/>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3B2"/>
    <w:pPr>
      <w:tabs>
        <w:tab w:val="center" w:pos="4419"/>
        <w:tab w:val="right" w:pos="8838"/>
      </w:tabs>
    </w:pPr>
  </w:style>
  <w:style w:type="character" w:customStyle="1" w:styleId="EncabezadoCar">
    <w:name w:val="Encabezado Car"/>
    <w:basedOn w:val="Fuentedeprrafopredeter"/>
    <w:link w:val="Encabezado"/>
    <w:uiPriority w:val="99"/>
    <w:rsid w:val="006923B2"/>
    <w:rPr>
      <w:rFonts w:eastAsiaTheme="minorEastAsia"/>
      <w:sz w:val="24"/>
      <w:szCs w:val="24"/>
      <w:lang w:val="es-ES_tradnl"/>
    </w:rPr>
  </w:style>
  <w:style w:type="paragraph" w:styleId="Piedepgina">
    <w:name w:val="footer"/>
    <w:basedOn w:val="Normal"/>
    <w:link w:val="PiedepginaCar"/>
    <w:uiPriority w:val="99"/>
    <w:unhideWhenUsed/>
    <w:rsid w:val="006923B2"/>
    <w:pPr>
      <w:tabs>
        <w:tab w:val="center" w:pos="4419"/>
        <w:tab w:val="right" w:pos="8838"/>
      </w:tabs>
    </w:pPr>
  </w:style>
  <w:style w:type="character" w:customStyle="1" w:styleId="PiedepginaCar">
    <w:name w:val="Pie de página Car"/>
    <w:basedOn w:val="Fuentedeprrafopredeter"/>
    <w:link w:val="Piedepgina"/>
    <w:uiPriority w:val="99"/>
    <w:rsid w:val="006923B2"/>
    <w:rPr>
      <w:rFonts w:eastAsiaTheme="minorEastAsia"/>
      <w:sz w:val="24"/>
      <w:szCs w:val="24"/>
      <w:lang w:val="es-ES_tradnl"/>
    </w:rPr>
  </w:style>
  <w:style w:type="table" w:styleId="Tablaconcuadrcula">
    <w:name w:val="Table Grid"/>
    <w:basedOn w:val="Tablanormal"/>
    <w:uiPriority w:val="39"/>
    <w:rsid w:val="0069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23B2"/>
    <w:rPr>
      <w:color w:val="0563C1" w:themeColor="hyperlink"/>
      <w:u w:val="single"/>
    </w:rPr>
  </w:style>
  <w:style w:type="character" w:styleId="Refdecomentario">
    <w:name w:val="annotation reference"/>
    <w:basedOn w:val="Fuentedeprrafopredeter"/>
    <w:uiPriority w:val="99"/>
    <w:semiHidden/>
    <w:unhideWhenUsed/>
    <w:rsid w:val="00C94D2B"/>
    <w:rPr>
      <w:sz w:val="16"/>
      <w:szCs w:val="16"/>
    </w:rPr>
  </w:style>
  <w:style w:type="paragraph" w:styleId="Textocomentario">
    <w:name w:val="annotation text"/>
    <w:basedOn w:val="Normal"/>
    <w:link w:val="TextocomentarioCar"/>
    <w:uiPriority w:val="99"/>
    <w:unhideWhenUsed/>
    <w:rsid w:val="00C94D2B"/>
    <w:rPr>
      <w:sz w:val="20"/>
      <w:szCs w:val="20"/>
    </w:rPr>
  </w:style>
  <w:style w:type="character" w:customStyle="1" w:styleId="TextocomentarioCar">
    <w:name w:val="Texto comentario Car"/>
    <w:basedOn w:val="Fuentedeprrafopredeter"/>
    <w:link w:val="Textocomentario"/>
    <w:uiPriority w:val="99"/>
    <w:rsid w:val="00C94D2B"/>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E69AE"/>
    <w:rPr>
      <w:b/>
      <w:bCs/>
    </w:rPr>
  </w:style>
  <w:style w:type="character" w:customStyle="1" w:styleId="AsuntodelcomentarioCar">
    <w:name w:val="Asunto del comentario Car"/>
    <w:basedOn w:val="TextocomentarioCar"/>
    <w:link w:val="Asuntodelcomentario"/>
    <w:uiPriority w:val="99"/>
    <w:semiHidden/>
    <w:rsid w:val="005E69AE"/>
    <w:rPr>
      <w:rFonts w:eastAsiaTheme="minorEastAsia"/>
      <w:b/>
      <w:bCs/>
      <w:sz w:val="20"/>
      <w:szCs w:val="20"/>
      <w:lang w:val="es-ES_tradnl"/>
    </w:rPr>
  </w:style>
  <w:style w:type="paragraph" w:styleId="Textodeglobo">
    <w:name w:val="Balloon Text"/>
    <w:basedOn w:val="Normal"/>
    <w:link w:val="TextodegloboCar"/>
    <w:uiPriority w:val="99"/>
    <w:semiHidden/>
    <w:unhideWhenUsed/>
    <w:rsid w:val="009E5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642"/>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7</cp:revision>
  <dcterms:created xsi:type="dcterms:W3CDTF">2024-09-17T16:02:00Z</dcterms:created>
  <dcterms:modified xsi:type="dcterms:W3CDTF">2024-11-07T18:39:00Z</dcterms:modified>
</cp:coreProperties>
</file>