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12E" w:rsidRPr="000853E3" w:rsidRDefault="00412410" w:rsidP="00EE312E">
      <w:pPr>
        <w:jc w:val="center"/>
        <w:rPr>
          <w:rFonts w:ascii="Arial" w:hAnsi="Arial" w:cs="Arial"/>
          <w:sz w:val="28"/>
          <w:lang w:val="es-MX"/>
        </w:rPr>
      </w:pPr>
      <w:r>
        <w:rPr>
          <w:rFonts w:ascii="Arial" w:hAnsi="Arial" w:cs="Arial"/>
          <w:b/>
          <w:sz w:val="28"/>
        </w:rPr>
        <w:t xml:space="preserve">REGISTRO </w:t>
      </w:r>
      <w:r w:rsidR="009F1086">
        <w:rPr>
          <w:rFonts w:ascii="Arial" w:hAnsi="Arial" w:cs="Arial"/>
          <w:b/>
          <w:sz w:val="28"/>
        </w:rPr>
        <w:t xml:space="preserve">DE </w:t>
      </w:r>
      <w:r w:rsidR="00EE312E">
        <w:rPr>
          <w:rFonts w:ascii="Arial" w:hAnsi="Arial" w:cs="Arial"/>
          <w:b/>
          <w:sz w:val="28"/>
        </w:rPr>
        <w:t>SUPERINTENDENTES EN BITACORA ELECTRÓN</w:t>
      </w:r>
      <w:bookmarkStart w:id="0" w:name="_GoBack"/>
      <w:bookmarkEnd w:id="0"/>
      <w:r w:rsidR="00EE312E">
        <w:rPr>
          <w:rFonts w:ascii="Arial" w:hAnsi="Arial" w:cs="Arial"/>
          <w:b/>
          <w:sz w:val="28"/>
        </w:rPr>
        <w:t>ICA Y SEGUIMIENTO DE OBRA PÚBLICA (BESOP)</w:t>
      </w:r>
      <w:r w:rsidR="00EE312E" w:rsidRPr="000853E3">
        <w:rPr>
          <w:rFonts w:ascii="Arial" w:hAnsi="Arial" w:cs="Arial"/>
          <w:b/>
          <w:sz w:val="28"/>
          <w:lang w:val="es-MX"/>
        </w:rPr>
        <w:t>.</w:t>
      </w:r>
    </w:p>
    <w:p w:rsidR="00EE312E" w:rsidRDefault="00EE312E" w:rsidP="00EE312E">
      <w:pPr>
        <w:jc w:val="both"/>
        <w:rPr>
          <w:rFonts w:ascii="Arial" w:hAnsi="Arial" w:cs="Arial"/>
          <w:sz w:val="22"/>
          <w:lang w:val="es-MX"/>
        </w:rPr>
      </w:pPr>
    </w:p>
    <w:p w:rsidR="00EE312E" w:rsidRPr="00405A28" w:rsidRDefault="00EE312E" w:rsidP="00EE312E">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rsidR="00EE312E" w:rsidRDefault="00EE312E" w:rsidP="00EE312E">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E312E" w:rsidTr="005E6833">
        <w:tc>
          <w:tcPr>
            <w:tcW w:w="704" w:type="dxa"/>
          </w:tcPr>
          <w:p w:rsidR="00EE312E" w:rsidRDefault="00EE312E" w:rsidP="005E6833">
            <w:pPr>
              <w:jc w:val="both"/>
              <w:rPr>
                <w:rFonts w:ascii="Arial" w:hAnsi="Arial" w:cs="Arial"/>
                <w:lang w:val="es-MX"/>
              </w:rPr>
            </w:pPr>
            <w:r>
              <w:rPr>
                <w:noProof/>
              </w:rPr>
              <w:drawing>
                <wp:inline distT="0" distB="0" distL="0" distR="0" wp14:anchorId="6C9CEB14" wp14:editId="5AF34165">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E312E" w:rsidRPr="00860D94" w:rsidRDefault="00EE312E" w:rsidP="005E6833">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EE312E" w:rsidRDefault="00EE312E" w:rsidP="00EE312E">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recabados serán protegidos, incorporados y tratados en los expedientes que se ubicarán en la</w:t>
      </w:r>
      <w:r w:rsidR="00DF2C7C">
        <w:rPr>
          <w:rFonts w:ascii="Arial" w:hAnsi="Arial" w:cs="Arial"/>
          <w:sz w:val="22"/>
          <w:lang w:val="es-MX"/>
        </w:rPr>
        <w:t xml:space="preserve"> o la</w:t>
      </w:r>
      <w:r w:rsidR="00FB0F6F">
        <w:rPr>
          <w:rFonts w:ascii="Arial" w:hAnsi="Arial" w:cs="Arial"/>
          <w:sz w:val="22"/>
          <w:lang w:val="es-MX"/>
        </w:rPr>
        <w:t>s unidades administrativas adscritas de la</w:t>
      </w:r>
      <w:r>
        <w:rPr>
          <w:rFonts w:ascii="Arial" w:hAnsi="Arial" w:cs="Arial"/>
          <w:sz w:val="22"/>
          <w:lang w:val="es-MX"/>
        </w:rPr>
        <w:t xml:space="preserve"> </w:t>
      </w:r>
      <w:r w:rsidRPr="00405A28">
        <w:rPr>
          <w:rFonts w:ascii="Arial" w:hAnsi="Arial" w:cs="Arial"/>
          <w:sz w:val="22"/>
          <w:lang w:val="es-MX"/>
        </w:rPr>
        <w:t xml:space="preserve">Dirección General Adjunta de </w:t>
      </w:r>
      <w:r>
        <w:rPr>
          <w:rFonts w:ascii="Arial" w:hAnsi="Arial" w:cs="Arial"/>
          <w:sz w:val="22"/>
          <w:lang w:val="es-MX"/>
        </w:rPr>
        <w:t>Operación Técnica</w:t>
      </w:r>
      <w:r w:rsidRPr="00405A28">
        <w:rPr>
          <w:rFonts w:ascii="Arial" w:hAnsi="Arial" w:cs="Arial"/>
          <w:sz w:val="22"/>
          <w:lang w:val="es-MX"/>
        </w:rPr>
        <w:t xml:space="preserve"> de la CEA, </w:t>
      </w:r>
      <w:r w:rsidRPr="00EE312E">
        <w:rPr>
          <w:rFonts w:ascii="Arial" w:hAnsi="Arial" w:cs="Arial"/>
          <w:sz w:val="22"/>
          <w:lang w:val="es-MX"/>
        </w:rPr>
        <w:t>por lo cual los datos personales que nos proporcione y se obtengan serán, con la finalidad de darlo de alta en el Sistema de Bitácora Electrónica y Seguimiento a Obra Pública (BESOP) misma que es un instrumento técnico que constituye un medio de comunicación entre las partes de formalizan contratos de obra pública, en el que se registrarán los asuntos y eventos importantes que se presenten durante el inicio, la ejecución y conclusión de los trabajos</w:t>
      </w:r>
    </w:p>
    <w:p w:rsidR="00E44C43" w:rsidRDefault="00E44C43" w:rsidP="00EE312E">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E312E" w:rsidTr="005E6833">
        <w:tc>
          <w:tcPr>
            <w:tcW w:w="704" w:type="dxa"/>
          </w:tcPr>
          <w:p w:rsidR="00EE312E" w:rsidRDefault="00EE312E" w:rsidP="005E6833">
            <w:pPr>
              <w:jc w:val="both"/>
              <w:rPr>
                <w:rFonts w:ascii="Arial" w:hAnsi="Arial" w:cs="Arial"/>
                <w:lang w:val="es-MX"/>
              </w:rPr>
            </w:pPr>
            <w:r>
              <w:rPr>
                <w:noProof/>
              </w:rPr>
              <w:drawing>
                <wp:inline distT="0" distB="0" distL="0" distR="0" wp14:anchorId="4120A585" wp14:editId="1C7AB363">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E312E" w:rsidRPr="00860D94" w:rsidRDefault="00EE312E" w:rsidP="005E6833">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EE312E" w:rsidRDefault="00EE312E" w:rsidP="00EE312E">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rsidR="00EE312E" w:rsidRPr="00405A28" w:rsidRDefault="00EE312E" w:rsidP="00EE312E">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E312E" w:rsidTr="005E6833">
        <w:tc>
          <w:tcPr>
            <w:tcW w:w="704" w:type="dxa"/>
          </w:tcPr>
          <w:p w:rsidR="00EE312E" w:rsidRDefault="00EE312E" w:rsidP="005E6833">
            <w:pPr>
              <w:jc w:val="both"/>
              <w:rPr>
                <w:rFonts w:ascii="Arial" w:hAnsi="Arial" w:cs="Arial"/>
                <w:lang w:val="es-MX"/>
              </w:rPr>
            </w:pPr>
            <w:r>
              <w:rPr>
                <w:noProof/>
              </w:rPr>
              <w:drawing>
                <wp:inline distT="0" distB="0" distL="0" distR="0" wp14:anchorId="2A40AF2A" wp14:editId="0E8C9BB4">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E312E" w:rsidRPr="00860D94" w:rsidRDefault="00EE312E" w:rsidP="005E6833">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EE312E" w:rsidRPr="00D238EB" w:rsidRDefault="00EE312E" w:rsidP="00EE312E">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E312E" w:rsidRPr="00D238EB" w:rsidTr="005E6833">
        <w:tc>
          <w:tcPr>
            <w:tcW w:w="704" w:type="dxa"/>
          </w:tcPr>
          <w:p w:rsidR="00EE312E" w:rsidRDefault="00EE312E" w:rsidP="005E6833">
            <w:pPr>
              <w:jc w:val="both"/>
              <w:rPr>
                <w:rFonts w:ascii="Arial" w:hAnsi="Arial" w:cs="Arial"/>
                <w:lang w:val="es-MX"/>
              </w:rPr>
            </w:pPr>
            <w:r>
              <w:rPr>
                <w:noProof/>
              </w:rPr>
              <w:drawing>
                <wp:inline distT="0" distB="0" distL="0" distR="0" wp14:anchorId="433DF9C5" wp14:editId="3BA3C8F1">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E312E" w:rsidRPr="00D238EB" w:rsidRDefault="00EE312E" w:rsidP="005E6833">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rsidR="00EE312E" w:rsidRDefault="00EE312E" w:rsidP="00EE312E">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rsidR="00EE312E" w:rsidRPr="00D238EB" w:rsidRDefault="00EE312E" w:rsidP="00EE312E">
      <w:pPr>
        <w:jc w:val="both"/>
        <w:rPr>
          <w:rFonts w:ascii="Arial" w:hAnsi="Arial" w:cs="Arial"/>
          <w:sz w:val="22"/>
          <w:lang w:val="es-MX"/>
        </w:rPr>
      </w:pPr>
    </w:p>
    <w:p w:rsidR="00EE312E" w:rsidRDefault="00EE312E" w:rsidP="00EE312E">
      <w:pPr>
        <w:jc w:val="both"/>
        <w:rPr>
          <w:rFonts w:ascii="Arial" w:hAnsi="Arial" w:cs="Arial"/>
          <w:lang w:val="es-MX"/>
        </w:rPr>
      </w:pPr>
    </w:p>
    <w:p w:rsidR="00A50F7D" w:rsidRPr="00FB0F6F" w:rsidRDefault="00EE312E" w:rsidP="00FB0F6F">
      <w:pPr>
        <w:jc w:val="right"/>
        <w:rPr>
          <w:rFonts w:ascii="Arial" w:hAnsi="Arial" w:cs="Arial"/>
          <w:lang w:val="es-MX"/>
        </w:rPr>
      </w:pPr>
      <w:r>
        <w:rPr>
          <w:rFonts w:ascii="Arial" w:hAnsi="Arial" w:cs="Arial"/>
          <w:lang w:val="es-MX"/>
        </w:rPr>
        <w:t xml:space="preserve">Última actualización: </w:t>
      </w:r>
      <w:r w:rsidR="006B081F">
        <w:rPr>
          <w:rFonts w:ascii="Arial" w:hAnsi="Arial" w:cs="Arial"/>
          <w:lang w:val="es-MX"/>
        </w:rPr>
        <w:t>Octubre</w:t>
      </w:r>
      <w:r>
        <w:rPr>
          <w:rFonts w:ascii="Arial" w:hAnsi="Arial" w:cs="Arial"/>
          <w:lang w:val="es-MX"/>
        </w:rPr>
        <w:t xml:space="preserve"> 2024</w:t>
      </w:r>
    </w:p>
    <w:sectPr w:rsidR="00A50F7D" w:rsidRPr="00FB0F6F" w:rsidSect="00994F31">
      <w:headerReference w:type="default" r:id="rId9"/>
      <w:footerReference w:type="default" r:id="rId10"/>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46A" w:rsidRDefault="00E9746A">
      <w:r>
        <w:separator/>
      </w:r>
    </w:p>
  </w:endnote>
  <w:endnote w:type="continuationSeparator" w:id="0">
    <w:p w:rsidR="00E9746A" w:rsidRDefault="00E9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EE312E"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46A" w:rsidRDefault="00E9746A">
      <w:r>
        <w:separator/>
      </w:r>
    </w:p>
  </w:footnote>
  <w:footnote w:type="continuationSeparator" w:id="0">
    <w:p w:rsidR="00E9746A" w:rsidRDefault="00E9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EE312E"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403C4017" wp14:editId="627391AA">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rsidR="009B19DB" w:rsidRDefault="00E9746A" w:rsidP="00A46A98">
                          <w:pPr>
                            <w:jc w:val="right"/>
                            <w:rPr>
                              <w:rFonts w:ascii="Arial" w:hAnsi="Arial" w:cs="Arial"/>
                              <w:b/>
                              <w:sz w:val="22"/>
                              <w:szCs w:val="23"/>
                            </w:rPr>
                          </w:pPr>
                        </w:p>
                        <w:p w:rsidR="00496BD8" w:rsidRDefault="00EE312E" w:rsidP="00496BD8">
                          <w:pPr>
                            <w:jc w:val="right"/>
                            <w:rPr>
                              <w:rFonts w:ascii="Arial" w:hAnsi="Arial" w:cs="Arial"/>
                              <w:b/>
                              <w:sz w:val="22"/>
                              <w:szCs w:val="23"/>
                            </w:rPr>
                          </w:pPr>
                          <w:r>
                            <w:rPr>
                              <w:rFonts w:ascii="Arial" w:hAnsi="Arial" w:cs="Arial"/>
                              <w:b/>
                              <w:sz w:val="22"/>
                              <w:szCs w:val="23"/>
                            </w:rPr>
                            <w:t>DIRECCIÓN GENERAL ADJUNTA DE OPERACIÓN TÉCNICA</w:t>
                          </w:r>
                        </w:p>
                        <w:p w:rsidR="009B19DB" w:rsidRDefault="00EE312E"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E9746A" w:rsidP="00A46A98">
                          <w:pPr>
                            <w:spacing w:line="276" w:lineRule="auto"/>
                            <w:jc w:val="right"/>
                            <w:rPr>
                              <w:sz w:val="22"/>
                            </w:rPr>
                          </w:pPr>
                        </w:p>
                        <w:p w:rsidR="009B19DB" w:rsidRPr="00E90FD6" w:rsidRDefault="00E9746A" w:rsidP="00A46A98">
                          <w:pPr>
                            <w:spacing w:line="276" w:lineRule="auto"/>
                            <w:jc w:val="right"/>
                            <w:rPr>
                              <w:rFonts w:ascii="Arial" w:hAnsi="Arial" w:cs="Arial"/>
                              <w:b/>
                              <w:sz w:val="22"/>
                              <w:szCs w:val="23"/>
                            </w:rPr>
                          </w:pPr>
                        </w:p>
                        <w:p w:rsidR="009B19DB" w:rsidRPr="00E90FD6" w:rsidRDefault="00E9746A"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C4017"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E9746A" w:rsidP="00A46A98">
                    <w:pPr>
                      <w:jc w:val="right"/>
                      <w:rPr>
                        <w:rFonts w:ascii="Arial" w:hAnsi="Arial" w:cs="Arial"/>
                        <w:b/>
                        <w:sz w:val="22"/>
                        <w:szCs w:val="23"/>
                      </w:rPr>
                    </w:pPr>
                  </w:p>
                  <w:p w:rsidR="00496BD8" w:rsidRDefault="00EE312E" w:rsidP="00496BD8">
                    <w:pPr>
                      <w:jc w:val="right"/>
                      <w:rPr>
                        <w:rFonts w:ascii="Arial" w:hAnsi="Arial" w:cs="Arial"/>
                        <w:b/>
                        <w:sz w:val="22"/>
                        <w:szCs w:val="23"/>
                      </w:rPr>
                    </w:pPr>
                    <w:r>
                      <w:rPr>
                        <w:rFonts w:ascii="Arial" w:hAnsi="Arial" w:cs="Arial"/>
                        <w:b/>
                        <w:sz w:val="22"/>
                        <w:szCs w:val="23"/>
                      </w:rPr>
                      <w:t>DIRECCIÓN GENERAL ADJUNTA DE OPERACIÓN TÉCNICA</w:t>
                    </w:r>
                  </w:p>
                  <w:p w:rsidR="009B19DB" w:rsidRDefault="00EE312E"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E9746A" w:rsidP="00A46A98">
                    <w:pPr>
                      <w:spacing w:line="276" w:lineRule="auto"/>
                      <w:jc w:val="right"/>
                      <w:rPr>
                        <w:sz w:val="22"/>
                      </w:rPr>
                    </w:pPr>
                  </w:p>
                  <w:p w:rsidR="009B19DB" w:rsidRPr="00E90FD6" w:rsidRDefault="00E9746A" w:rsidP="00A46A98">
                    <w:pPr>
                      <w:spacing w:line="276" w:lineRule="auto"/>
                      <w:jc w:val="right"/>
                      <w:rPr>
                        <w:rFonts w:ascii="Arial" w:hAnsi="Arial" w:cs="Arial"/>
                        <w:b/>
                        <w:sz w:val="22"/>
                        <w:szCs w:val="23"/>
                      </w:rPr>
                    </w:pPr>
                  </w:p>
                  <w:p w:rsidR="009B19DB" w:rsidRPr="00E90FD6" w:rsidRDefault="00E9746A"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06A80266" wp14:editId="7670BC26">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2E"/>
    <w:rsid w:val="00065678"/>
    <w:rsid w:val="001020F4"/>
    <w:rsid w:val="00412410"/>
    <w:rsid w:val="004B7518"/>
    <w:rsid w:val="00583BC8"/>
    <w:rsid w:val="006B081F"/>
    <w:rsid w:val="00763A59"/>
    <w:rsid w:val="009F1086"/>
    <w:rsid w:val="00A50F7D"/>
    <w:rsid w:val="00AE7E6D"/>
    <w:rsid w:val="00B84AD3"/>
    <w:rsid w:val="00DF2C7C"/>
    <w:rsid w:val="00E44C43"/>
    <w:rsid w:val="00E9746A"/>
    <w:rsid w:val="00EE312E"/>
    <w:rsid w:val="00F464D3"/>
    <w:rsid w:val="00FB0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93F1"/>
  <w15:chartTrackingRefBased/>
  <w15:docId w15:val="{6ADAE632-95E0-4A52-BEDB-A81D0D15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12E"/>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312E"/>
    <w:pPr>
      <w:tabs>
        <w:tab w:val="center" w:pos="4419"/>
        <w:tab w:val="right" w:pos="8838"/>
      </w:tabs>
    </w:pPr>
  </w:style>
  <w:style w:type="character" w:customStyle="1" w:styleId="EncabezadoCar">
    <w:name w:val="Encabezado Car"/>
    <w:basedOn w:val="Fuentedeprrafopredeter"/>
    <w:link w:val="Encabezado"/>
    <w:uiPriority w:val="99"/>
    <w:rsid w:val="00EE312E"/>
    <w:rPr>
      <w:rFonts w:eastAsiaTheme="minorEastAsia"/>
      <w:sz w:val="24"/>
      <w:szCs w:val="24"/>
      <w:lang w:val="es-ES_tradnl"/>
    </w:rPr>
  </w:style>
  <w:style w:type="paragraph" w:styleId="Piedepgina">
    <w:name w:val="footer"/>
    <w:basedOn w:val="Normal"/>
    <w:link w:val="PiedepginaCar"/>
    <w:uiPriority w:val="99"/>
    <w:unhideWhenUsed/>
    <w:rsid w:val="00EE312E"/>
    <w:pPr>
      <w:tabs>
        <w:tab w:val="center" w:pos="4419"/>
        <w:tab w:val="right" w:pos="8838"/>
      </w:tabs>
    </w:pPr>
  </w:style>
  <w:style w:type="character" w:customStyle="1" w:styleId="PiedepginaCar">
    <w:name w:val="Pie de página Car"/>
    <w:basedOn w:val="Fuentedeprrafopredeter"/>
    <w:link w:val="Piedepgina"/>
    <w:uiPriority w:val="99"/>
    <w:rsid w:val="00EE312E"/>
    <w:rPr>
      <w:rFonts w:eastAsiaTheme="minorEastAsia"/>
      <w:sz w:val="24"/>
      <w:szCs w:val="24"/>
      <w:lang w:val="es-ES_tradnl"/>
    </w:rPr>
  </w:style>
  <w:style w:type="table" w:styleId="Tablaconcuadrcula">
    <w:name w:val="Table Grid"/>
    <w:basedOn w:val="Tablanormal"/>
    <w:uiPriority w:val="39"/>
    <w:rsid w:val="00EE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E312E"/>
    <w:rPr>
      <w:color w:val="0563C1" w:themeColor="hyperlink"/>
      <w:u w:val="single"/>
    </w:rPr>
  </w:style>
  <w:style w:type="paragraph" w:styleId="Textodeglobo">
    <w:name w:val="Balloon Text"/>
    <w:basedOn w:val="Normal"/>
    <w:link w:val="TextodegloboCar"/>
    <w:uiPriority w:val="99"/>
    <w:semiHidden/>
    <w:unhideWhenUsed/>
    <w:rsid w:val="00FB0F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0F6F"/>
    <w:rPr>
      <w:rFonts w:ascii="Segoe UI" w:eastAsiaTheme="minorEastAsia"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350</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Jose de Jesus Garcia Gonzalez</cp:lastModifiedBy>
  <cp:revision>11</cp:revision>
  <dcterms:created xsi:type="dcterms:W3CDTF">2024-09-23T03:16:00Z</dcterms:created>
  <dcterms:modified xsi:type="dcterms:W3CDTF">2024-10-07T19:23:00Z</dcterms:modified>
</cp:coreProperties>
</file>